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512C" w14:textId="77777777" w:rsidR="00F04213" w:rsidRDefault="00F04213" w:rsidP="001E1654">
      <w:pPr>
        <w:rPr>
          <w:rFonts w:ascii="myriad pro" w:hAnsi="myriad pro"/>
          <w:color w:val="696969"/>
          <w:sz w:val="26"/>
          <w:szCs w:val="26"/>
          <w:shd w:val="clear" w:color="auto" w:fill="FFFFFF"/>
        </w:rPr>
      </w:pPr>
      <w:proofErr w:type="gramStart"/>
      <w:r>
        <w:rPr>
          <w:rFonts w:ascii="myriad pro" w:hAnsi="myriad pro" w:hint="eastAsia"/>
          <w:color w:val="696969"/>
          <w:sz w:val="26"/>
          <w:szCs w:val="26"/>
          <w:shd w:val="clear" w:color="auto" w:fill="FFFFFF"/>
        </w:rPr>
        <w:t>Р</w:t>
      </w:r>
      <w:proofErr w:type="spellStart"/>
      <w:r>
        <w:rPr>
          <w:rFonts w:ascii="myriad pro" w:hAnsi="myriad pro"/>
          <w:color w:val="696969"/>
          <w:sz w:val="26"/>
          <w:szCs w:val="26"/>
          <w:shd w:val="clear" w:color="auto" w:fill="FFFFFF"/>
        </w:rPr>
        <w:t>аздел</w:t>
      </w:r>
      <w:proofErr w:type="spellEnd"/>
      <w:r>
        <w:rPr>
          <w:rFonts w:ascii="myriad pro" w:hAnsi="myriad pro"/>
          <w:color w:val="696969"/>
          <w:sz w:val="26"/>
          <w:szCs w:val="26"/>
          <w:shd w:val="clear" w:color="auto" w:fill="FFFFFF"/>
        </w:rPr>
        <w:t xml:space="preserve"> </w:t>
      </w:r>
      <w:r w:rsidR="00336A2B">
        <w:rPr>
          <w:rFonts w:ascii="myriad pro" w:hAnsi="myriad pro"/>
          <w:color w:val="696969"/>
          <w:sz w:val="26"/>
          <w:szCs w:val="26"/>
          <w:shd w:val="clear" w:color="auto" w:fill="FFFFFF"/>
        </w:rPr>
        <w:t xml:space="preserve"> </w:t>
      </w:r>
      <w:r>
        <w:rPr>
          <w:rFonts w:ascii="myriad pro" w:hAnsi="myriad pro"/>
          <w:color w:val="696969"/>
          <w:sz w:val="26"/>
          <w:szCs w:val="26"/>
          <w:shd w:val="clear" w:color="auto" w:fill="FFFFFF"/>
        </w:rPr>
        <w:t>Реквизиты</w:t>
      </w:r>
      <w:proofErr w:type="gramEnd"/>
      <w:r>
        <w:rPr>
          <w:rFonts w:ascii="myriad pro" w:hAnsi="myriad pro"/>
          <w:color w:val="696969"/>
          <w:sz w:val="26"/>
          <w:szCs w:val="26"/>
          <w:shd w:val="clear" w:color="auto" w:fill="FFFFFF"/>
        </w:rPr>
        <w:t xml:space="preserve"> для добровольного погашения задолженности по уплате взносов на капитальный ремонт, пени и уплаты государственной пошлины по результатам подачи Фондом искового заявления в суд</w:t>
      </w:r>
    </w:p>
    <w:p w14:paraId="11B7F4C8" w14:textId="77777777" w:rsidR="00F04213" w:rsidRPr="00336A2B" w:rsidRDefault="00F04213" w:rsidP="001E1654">
      <w:pPr>
        <w:rPr>
          <w:rFonts w:ascii="Arial" w:hAnsi="Arial" w:cs="Arial"/>
          <w:b/>
          <w:bCs/>
          <w:sz w:val="24"/>
          <w:szCs w:val="24"/>
        </w:rPr>
      </w:pPr>
    </w:p>
    <w:p w14:paraId="5936506E" w14:textId="77777777" w:rsidR="00F04213" w:rsidRPr="00F04213" w:rsidRDefault="00F04213" w:rsidP="00336A2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для оплаты суммы задолженности</w:t>
      </w:r>
      <w:r w:rsid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36A2B" w:rsidRPr="00336A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по взносам на капитальный ремонт</w:t>
      </w:r>
      <w:r w:rsidRPr="00F042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и пени.</w:t>
      </w:r>
    </w:p>
    <w:p w14:paraId="13B87982" w14:textId="77777777" w:rsidR="00F04213" w:rsidRPr="00336A2B" w:rsidRDefault="00F04213" w:rsidP="00336A2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Указанные суммы оплачиваются отдельными платежами.</w:t>
      </w:r>
    </w:p>
    <w:p w14:paraId="271A3922" w14:textId="77777777" w:rsidR="00F04213" w:rsidRPr="00F04213" w:rsidRDefault="00F04213" w:rsidP="00381B1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оплате указанных сумм следует указывать в обязательном порядке</w:t>
      </w:r>
      <w:r w:rsidR="00336A2B"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назначение платежа. Например, при оплате суммы задолженности в назначении</w:t>
      </w:r>
      <w:r w:rsidR="00336A2B"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платежа указывается «Оплата суммы задолженности по оплате взносов за</w:t>
      </w:r>
      <w:r w:rsidR="00336A2B"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капитальный ремонт», при оплате суммы пени указывается «Оплата суммы пени».</w:t>
      </w:r>
    </w:p>
    <w:p w14:paraId="2FACC5EF" w14:textId="77777777" w:rsidR="00F04213" w:rsidRPr="00336A2B" w:rsidRDefault="00F04213" w:rsidP="00336A2B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36A2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ВНИМАНИЕ!</w:t>
      </w:r>
    </w:p>
    <w:p w14:paraId="1232281C" w14:textId="77777777" w:rsidR="00F04213" w:rsidRPr="00F04213" w:rsidRDefault="00F04213" w:rsidP="00F04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известен номер лицевого счета (помещения), то при оплате указанных</w:t>
      </w:r>
      <w:r w:rsid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42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 следует его указывать.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F04213" w:rsidRPr="00D855FB" w14:paraId="38157100" w14:textId="77777777" w:rsidTr="003133B4">
        <w:tc>
          <w:tcPr>
            <w:tcW w:w="3823" w:type="dxa"/>
            <w:shd w:val="clear" w:color="auto" w:fill="auto"/>
          </w:tcPr>
          <w:p w14:paraId="29397C2F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ИНН/КПП</w:t>
            </w:r>
          </w:p>
        </w:tc>
        <w:tc>
          <w:tcPr>
            <w:tcW w:w="5528" w:type="dxa"/>
            <w:shd w:val="clear" w:color="auto" w:fill="auto"/>
          </w:tcPr>
          <w:p w14:paraId="1D5DF1E4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7204201389/720301001</w:t>
            </w:r>
          </w:p>
        </w:tc>
      </w:tr>
      <w:tr w:rsidR="00F04213" w:rsidRPr="00D855FB" w14:paraId="3E5F1389" w14:textId="77777777" w:rsidTr="003133B4">
        <w:tc>
          <w:tcPr>
            <w:tcW w:w="3823" w:type="dxa"/>
            <w:shd w:val="clear" w:color="auto" w:fill="auto"/>
          </w:tcPr>
          <w:p w14:paraId="299CD72E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Наименование получателя</w:t>
            </w:r>
          </w:p>
        </w:tc>
        <w:tc>
          <w:tcPr>
            <w:tcW w:w="5528" w:type="dxa"/>
            <w:shd w:val="clear" w:color="auto" w:fill="auto"/>
          </w:tcPr>
          <w:p w14:paraId="00F7D2D0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Некоммерческая организация «Фонд капитального ремонта многоквартирных домов Тюменской области»</w:t>
            </w:r>
          </w:p>
        </w:tc>
      </w:tr>
      <w:tr w:rsidR="00F04213" w:rsidRPr="00D855FB" w14:paraId="0080BAD2" w14:textId="77777777" w:rsidTr="003133B4">
        <w:tc>
          <w:tcPr>
            <w:tcW w:w="3823" w:type="dxa"/>
            <w:shd w:val="clear" w:color="auto" w:fill="auto"/>
          </w:tcPr>
          <w:p w14:paraId="607D3B6C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Краткое наименование</w:t>
            </w:r>
          </w:p>
        </w:tc>
        <w:tc>
          <w:tcPr>
            <w:tcW w:w="5528" w:type="dxa"/>
            <w:shd w:val="clear" w:color="auto" w:fill="auto"/>
          </w:tcPr>
          <w:p w14:paraId="3F5D7C92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НО "ФКР ТО"</w:t>
            </w:r>
          </w:p>
        </w:tc>
      </w:tr>
      <w:tr w:rsidR="00F04213" w:rsidRPr="00D855FB" w14:paraId="588580D0" w14:textId="77777777" w:rsidTr="003133B4">
        <w:tc>
          <w:tcPr>
            <w:tcW w:w="3823" w:type="dxa"/>
            <w:shd w:val="clear" w:color="auto" w:fill="auto"/>
          </w:tcPr>
          <w:p w14:paraId="658BAC3B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Счет регионального оператора</w:t>
            </w:r>
          </w:p>
        </w:tc>
        <w:tc>
          <w:tcPr>
            <w:tcW w:w="5528" w:type="dxa"/>
            <w:shd w:val="clear" w:color="auto" w:fill="auto"/>
          </w:tcPr>
          <w:p w14:paraId="3A5B3824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  <w:shd w:val="clear" w:color="auto" w:fill="FFFFFF"/>
              </w:rPr>
              <w:t>40603810106280000007</w:t>
            </w:r>
          </w:p>
        </w:tc>
      </w:tr>
      <w:tr w:rsidR="00F04213" w:rsidRPr="00D855FB" w14:paraId="09715A61" w14:textId="77777777" w:rsidTr="003133B4">
        <w:tc>
          <w:tcPr>
            <w:tcW w:w="3823" w:type="dxa"/>
            <w:shd w:val="clear" w:color="auto" w:fill="auto"/>
          </w:tcPr>
          <w:p w14:paraId="14AB8D32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Банк получателя</w:t>
            </w:r>
          </w:p>
        </w:tc>
        <w:tc>
          <w:tcPr>
            <w:tcW w:w="5528" w:type="dxa"/>
            <w:shd w:val="clear" w:color="auto" w:fill="auto"/>
          </w:tcPr>
          <w:p w14:paraId="145484A5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Филиал «Центральный» Банка ВТБ (ПАО) в г. Москве</w:t>
            </w:r>
          </w:p>
        </w:tc>
      </w:tr>
      <w:tr w:rsidR="00F04213" w:rsidRPr="00D855FB" w14:paraId="32AB47A2" w14:textId="77777777" w:rsidTr="003133B4">
        <w:tc>
          <w:tcPr>
            <w:tcW w:w="3823" w:type="dxa"/>
            <w:shd w:val="clear" w:color="auto" w:fill="auto"/>
          </w:tcPr>
          <w:p w14:paraId="5CA4E3B3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Корреспондентский счет</w:t>
            </w:r>
          </w:p>
        </w:tc>
        <w:tc>
          <w:tcPr>
            <w:tcW w:w="5528" w:type="dxa"/>
            <w:shd w:val="clear" w:color="auto" w:fill="auto"/>
          </w:tcPr>
          <w:p w14:paraId="3CC0272A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30101810145250000411</w:t>
            </w:r>
          </w:p>
        </w:tc>
      </w:tr>
      <w:tr w:rsidR="00F04213" w:rsidRPr="00D855FB" w14:paraId="6604ED2C" w14:textId="77777777" w:rsidTr="003133B4">
        <w:tc>
          <w:tcPr>
            <w:tcW w:w="3823" w:type="dxa"/>
            <w:shd w:val="clear" w:color="auto" w:fill="auto"/>
          </w:tcPr>
          <w:p w14:paraId="6FE7CF5D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БИК</w:t>
            </w:r>
          </w:p>
        </w:tc>
        <w:tc>
          <w:tcPr>
            <w:tcW w:w="5528" w:type="dxa"/>
            <w:shd w:val="clear" w:color="auto" w:fill="auto"/>
          </w:tcPr>
          <w:p w14:paraId="2B0B27DC" w14:textId="77777777" w:rsidR="00F04213" w:rsidRPr="00D855FB" w:rsidRDefault="00F04213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044525411</w:t>
            </w:r>
          </w:p>
        </w:tc>
      </w:tr>
    </w:tbl>
    <w:p w14:paraId="660BB169" w14:textId="77777777" w:rsidR="00336A2B" w:rsidRPr="00336A2B" w:rsidRDefault="00336A2B" w:rsidP="00336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336A2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Реквизиты для оплаты госпошлины.</w:t>
      </w:r>
    </w:p>
    <w:p w14:paraId="69A1EFB8" w14:textId="77777777" w:rsidR="00336A2B" w:rsidRDefault="00336A2B" w:rsidP="00336A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0476593D" w14:textId="77777777" w:rsidR="00336A2B" w:rsidRPr="00336A2B" w:rsidRDefault="00336A2B" w:rsidP="00336A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оплате госпошлины в обязательном порядке указывать в назначении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36A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платежа </w:t>
      </w:r>
      <w:r w:rsidRPr="00336A2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«Оплата госпошлины».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3117AF" w:rsidRPr="00D855FB" w14:paraId="64210729" w14:textId="77777777" w:rsidTr="003133B4">
        <w:tc>
          <w:tcPr>
            <w:tcW w:w="3823" w:type="dxa"/>
            <w:shd w:val="clear" w:color="auto" w:fill="auto"/>
          </w:tcPr>
          <w:p w14:paraId="4B4A2225" w14:textId="77777777" w:rsidR="003117AF" w:rsidRPr="00D855FB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ИНН/КПП</w:t>
            </w:r>
          </w:p>
        </w:tc>
        <w:tc>
          <w:tcPr>
            <w:tcW w:w="5528" w:type="dxa"/>
            <w:shd w:val="clear" w:color="auto" w:fill="auto"/>
          </w:tcPr>
          <w:p w14:paraId="760CCCFD" w14:textId="77777777" w:rsidR="003117AF" w:rsidRPr="003A5F00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A5F00">
              <w:rPr>
                <w:rFonts w:ascii="Arial" w:hAnsi="Arial" w:cs="Arial"/>
                <w:color w:val="000000"/>
              </w:rPr>
              <w:t>7204201389/720301001</w:t>
            </w:r>
          </w:p>
        </w:tc>
      </w:tr>
      <w:tr w:rsidR="003117AF" w:rsidRPr="00D855FB" w14:paraId="19F2CEE6" w14:textId="77777777" w:rsidTr="003133B4">
        <w:tc>
          <w:tcPr>
            <w:tcW w:w="3823" w:type="dxa"/>
            <w:shd w:val="clear" w:color="auto" w:fill="auto"/>
          </w:tcPr>
          <w:p w14:paraId="621C9678" w14:textId="77777777" w:rsidR="003117AF" w:rsidRPr="00D855FB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Наименование получателя</w:t>
            </w:r>
          </w:p>
        </w:tc>
        <w:tc>
          <w:tcPr>
            <w:tcW w:w="5528" w:type="dxa"/>
            <w:shd w:val="clear" w:color="auto" w:fill="auto"/>
          </w:tcPr>
          <w:p w14:paraId="7DC56CFB" w14:textId="77777777" w:rsidR="003117AF" w:rsidRPr="00E052C5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5F00">
              <w:rPr>
                <w:rFonts w:ascii="Arial" w:hAnsi="Arial" w:cs="Arial"/>
              </w:rPr>
              <w:t>Департамент финансов Тюменской области (Некоммерческая организация "Фонд капитального ремонта многоквартирных домов Тюменской области" ЛС003391130ФКРМ)</w:t>
            </w:r>
          </w:p>
        </w:tc>
      </w:tr>
      <w:tr w:rsidR="003117AF" w:rsidRPr="00D855FB" w14:paraId="02E4600B" w14:textId="77777777" w:rsidTr="003133B4">
        <w:tc>
          <w:tcPr>
            <w:tcW w:w="3823" w:type="dxa"/>
            <w:shd w:val="clear" w:color="auto" w:fill="auto"/>
          </w:tcPr>
          <w:p w14:paraId="12F80ED2" w14:textId="77777777" w:rsidR="003117AF" w:rsidRPr="00D855FB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Счет получателя</w:t>
            </w:r>
          </w:p>
        </w:tc>
        <w:tc>
          <w:tcPr>
            <w:tcW w:w="5528" w:type="dxa"/>
            <w:shd w:val="clear" w:color="auto" w:fill="auto"/>
          </w:tcPr>
          <w:p w14:paraId="515D49C8" w14:textId="77777777" w:rsidR="003117AF" w:rsidRPr="00E052C5" w:rsidRDefault="00C154D4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2C5">
              <w:rPr>
                <w:rFonts w:ascii="Arial" w:hAnsi="Arial" w:cs="Arial"/>
              </w:rPr>
              <w:t>03226643710000006700</w:t>
            </w:r>
          </w:p>
        </w:tc>
      </w:tr>
      <w:tr w:rsidR="00C154D4" w:rsidRPr="00D855FB" w14:paraId="52A6F733" w14:textId="77777777" w:rsidTr="003133B4">
        <w:tc>
          <w:tcPr>
            <w:tcW w:w="3823" w:type="dxa"/>
            <w:shd w:val="clear" w:color="auto" w:fill="auto"/>
          </w:tcPr>
          <w:p w14:paraId="0E452612" w14:textId="77777777" w:rsidR="00C154D4" w:rsidRPr="00D855FB" w:rsidRDefault="00C154D4" w:rsidP="00C154D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Банк получателя</w:t>
            </w:r>
          </w:p>
        </w:tc>
        <w:tc>
          <w:tcPr>
            <w:tcW w:w="5528" w:type="dxa"/>
            <w:shd w:val="clear" w:color="auto" w:fill="auto"/>
          </w:tcPr>
          <w:p w14:paraId="0DD22A21" w14:textId="77777777" w:rsidR="00C154D4" w:rsidRPr="00E052C5" w:rsidRDefault="00C154D4" w:rsidP="00E052C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52C5">
              <w:rPr>
                <w:rFonts w:ascii="Arial" w:hAnsi="Arial" w:cs="Arial"/>
              </w:rPr>
              <w:t>Отделение Тюмень Банка России//УФК по Тюменской области г. Тюмень</w:t>
            </w:r>
          </w:p>
        </w:tc>
      </w:tr>
      <w:tr w:rsidR="003117AF" w:rsidRPr="00D855FB" w14:paraId="67F38381" w14:textId="77777777" w:rsidTr="003133B4">
        <w:tc>
          <w:tcPr>
            <w:tcW w:w="3823" w:type="dxa"/>
            <w:shd w:val="clear" w:color="auto" w:fill="auto"/>
          </w:tcPr>
          <w:p w14:paraId="6A6636BE" w14:textId="77777777" w:rsidR="003117AF" w:rsidRPr="00D855FB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Корреспондентский счет</w:t>
            </w:r>
          </w:p>
        </w:tc>
        <w:tc>
          <w:tcPr>
            <w:tcW w:w="5528" w:type="dxa"/>
            <w:shd w:val="clear" w:color="auto" w:fill="auto"/>
          </w:tcPr>
          <w:p w14:paraId="6E4F0158" w14:textId="77777777" w:rsidR="003117AF" w:rsidRPr="00E052C5" w:rsidRDefault="003A5F00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A5F00">
              <w:rPr>
                <w:rFonts w:ascii="Arial" w:hAnsi="Arial" w:cs="Arial"/>
              </w:rPr>
              <w:t>40102810945370000060</w:t>
            </w:r>
          </w:p>
        </w:tc>
      </w:tr>
      <w:tr w:rsidR="003117AF" w:rsidRPr="00D855FB" w14:paraId="4295C716" w14:textId="77777777" w:rsidTr="003133B4">
        <w:tc>
          <w:tcPr>
            <w:tcW w:w="3823" w:type="dxa"/>
            <w:shd w:val="clear" w:color="auto" w:fill="auto"/>
          </w:tcPr>
          <w:p w14:paraId="0408D37E" w14:textId="77777777" w:rsidR="003117AF" w:rsidRPr="00D855FB" w:rsidRDefault="003117AF" w:rsidP="003133B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5FB">
              <w:rPr>
                <w:rFonts w:ascii="Arial" w:hAnsi="Arial" w:cs="Arial"/>
                <w:color w:val="000000"/>
              </w:rPr>
              <w:t>БИК</w:t>
            </w:r>
          </w:p>
        </w:tc>
        <w:tc>
          <w:tcPr>
            <w:tcW w:w="5528" w:type="dxa"/>
            <w:shd w:val="clear" w:color="auto" w:fill="auto"/>
          </w:tcPr>
          <w:p w14:paraId="61A64444" w14:textId="77777777" w:rsidR="003117AF" w:rsidRPr="003A5F00" w:rsidRDefault="003A5F00" w:rsidP="003117AF">
            <w:pPr>
              <w:rPr>
                <w:rFonts w:ascii="Arial" w:hAnsi="Arial" w:cs="Arial"/>
                <w:color w:val="000000"/>
              </w:rPr>
            </w:pPr>
            <w:r w:rsidRPr="003A5F00">
              <w:rPr>
                <w:rFonts w:ascii="Arial" w:hAnsi="Arial" w:cs="Arial"/>
              </w:rPr>
              <w:t>017102101</w:t>
            </w:r>
          </w:p>
        </w:tc>
      </w:tr>
    </w:tbl>
    <w:p w14:paraId="07035D6E" w14:textId="77777777" w:rsidR="003117AF" w:rsidRPr="00D855FB" w:rsidRDefault="003117AF" w:rsidP="001E1654">
      <w:pPr>
        <w:rPr>
          <w:rFonts w:ascii="Arial" w:hAnsi="Arial" w:cs="Arial"/>
        </w:rPr>
      </w:pPr>
    </w:p>
    <w:sectPr w:rsidR="003117AF" w:rsidRPr="00D855FB" w:rsidSect="003A5F00">
      <w:pgSz w:w="11906" w:h="16838"/>
      <w:pgMar w:top="1134" w:right="707" w:bottom="284" w:left="1560" w:header="709" w:footer="709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54EDD"/>
    <w:multiLevelType w:val="hybridMultilevel"/>
    <w:tmpl w:val="19E2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35"/>
  <w:drawingGridVerticalSpacing w:val="36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54"/>
    <w:rsid w:val="001E1654"/>
    <w:rsid w:val="00212B45"/>
    <w:rsid w:val="003117AF"/>
    <w:rsid w:val="00336A2B"/>
    <w:rsid w:val="003A5F00"/>
    <w:rsid w:val="008276FA"/>
    <w:rsid w:val="00C154D4"/>
    <w:rsid w:val="00CD47E9"/>
    <w:rsid w:val="00D855FB"/>
    <w:rsid w:val="00E052C5"/>
    <w:rsid w:val="00F04213"/>
    <w:rsid w:val="00F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436F"/>
  <w15:chartTrackingRefBased/>
  <w15:docId w15:val="{3C946F0C-D790-4556-AA36-05A54D44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A2B"/>
    <w:pPr>
      <w:ind w:left="720"/>
      <w:contextualSpacing/>
    </w:pPr>
  </w:style>
  <w:style w:type="paragraph" w:customStyle="1" w:styleId="Textbody">
    <w:name w:val="Text body"/>
    <w:basedOn w:val="a"/>
    <w:rsid w:val="00C154D4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kern w:val="3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Рухайло Оксана Владимировна</dc:creator>
  <cp:keywords/>
  <dc:description/>
  <cp:lastModifiedBy>Вшивков Евгений Юрьевич</cp:lastModifiedBy>
  <cp:revision>2</cp:revision>
  <dcterms:created xsi:type="dcterms:W3CDTF">2022-01-13T05:17:00Z</dcterms:created>
  <dcterms:modified xsi:type="dcterms:W3CDTF">2022-01-13T05:17:00Z</dcterms:modified>
</cp:coreProperties>
</file>